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09" w:rsidRPr="005B546E" w:rsidRDefault="00651A09" w:rsidP="00651A09">
      <w:pPr>
        <w:jc w:val="center"/>
        <w:rPr>
          <w:rFonts w:cstheme="minorHAnsi"/>
          <w:b/>
          <w:sz w:val="36"/>
          <w:szCs w:val="28"/>
          <w:u w:val="single"/>
        </w:rPr>
      </w:pPr>
      <w:r w:rsidRPr="005B546E">
        <w:rPr>
          <w:rFonts w:cstheme="minorHAnsi"/>
          <w:b/>
          <w:sz w:val="36"/>
          <w:szCs w:val="28"/>
          <w:u w:val="single"/>
        </w:rPr>
        <w:t>Week 1 – Types of Energy</w:t>
      </w:r>
    </w:p>
    <w:p w:rsidR="006D6CD2" w:rsidRPr="00E1720C" w:rsidRDefault="006D6CD2" w:rsidP="006D6CD2">
      <w:pPr>
        <w:spacing w:before="150"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Kinetic energy</w:t>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b/>
          <w:bCs/>
          <w:color w:val="333333"/>
          <w:sz w:val="24"/>
          <w:szCs w:val="24"/>
          <w:lang w:eastAsia="en-GB"/>
        </w:rPr>
        <w:t>Moving</w:t>
      </w:r>
      <w:r w:rsidRPr="00E1720C">
        <w:rPr>
          <w:rFonts w:eastAsia="Times New Roman" w:cstheme="minorHAnsi"/>
          <w:color w:val="333333"/>
          <w:sz w:val="24"/>
          <w:szCs w:val="24"/>
          <w:lang w:eastAsia="en-GB"/>
        </w:rPr>
        <w:t xml:space="preserve"> things have kinetic energy. The heavier a thing is and the faster it moves the more kinetic energy it has. All moving things have kinetic energy, even very large things, like planets, and very small ones, like atoms.</w:t>
      </w:r>
    </w:p>
    <w:p w:rsidR="006D6CD2" w:rsidRPr="00E1720C" w:rsidRDefault="00651A09" w:rsidP="006D6CD2">
      <w:pPr>
        <w:spacing w:after="150" w:line="240" w:lineRule="auto"/>
        <w:rPr>
          <w:rFonts w:eastAsia="Times New Roman" w:cstheme="minorHAnsi"/>
          <w:color w:val="333333"/>
          <w:sz w:val="24"/>
          <w:szCs w:val="24"/>
          <w:lang w:eastAsia="en-GB"/>
        </w:rPr>
      </w:pPr>
      <w:r w:rsidRPr="00E1720C">
        <w:rPr>
          <w:rFonts w:cstheme="minorHAnsi"/>
          <w:b/>
          <w:noProof/>
          <w:sz w:val="28"/>
          <w:szCs w:val="28"/>
          <w:u w:val="single"/>
          <w:lang w:eastAsia="en-GB"/>
        </w:rPr>
        <mc:AlternateContent>
          <mc:Choice Requires="wps">
            <w:drawing>
              <wp:anchor distT="45720" distB="45720" distL="114300" distR="114300" simplePos="0" relativeHeight="251662336" behindDoc="0" locked="0" layoutInCell="1" allowOverlap="1" wp14:anchorId="0D21C4A9" wp14:editId="63823E64">
                <wp:simplePos x="0" y="0"/>
                <wp:positionH relativeFrom="margin">
                  <wp:posOffset>1695753</wp:posOffset>
                </wp:positionH>
                <wp:positionV relativeFrom="paragraph">
                  <wp:posOffset>11743</wp:posOffset>
                </wp:positionV>
                <wp:extent cx="4966970" cy="1091565"/>
                <wp:effectExtent l="0" t="0" r="24130"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091565"/>
                        </a:xfrm>
                        <a:prstGeom prst="rect">
                          <a:avLst/>
                        </a:prstGeom>
                        <a:solidFill>
                          <a:srgbClr val="FFFFFF"/>
                        </a:solidFill>
                        <a:ln w="9525">
                          <a:solidFill>
                            <a:srgbClr val="000000"/>
                          </a:solidFill>
                          <a:miter lim="800000"/>
                          <a:headEnd/>
                          <a:tailEnd/>
                        </a:ln>
                      </wps:spPr>
                      <wps:txbx>
                        <w:txbxContent>
                          <w:p w:rsidR="00651A09" w:rsidRPr="00E1720C" w:rsidRDefault="00651A09" w:rsidP="00C75DD8">
                            <w:pPr>
                              <w:spacing w:before="150"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Sound energy</w:t>
                            </w:r>
                          </w:p>
                          <w:p w:rsidR="00651A09" w:rsidRPr="00E1720C" w:rsidRDefault="00651A09" w:rsidP="00C75DD8">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vibrating drum and a plucked guitar string transfer energy to the air as </w:t>
                            </w:r>
                            <w:r w:rsidRPr="00E1720C">
                              <w:rPr>
                                <w:rFonts w:eastAsia="Times New Roman" w:cstheme="minorHAnsi"/>
                                <w:b/>
                                <w:bCs/>
                                <w:color w:val="333333"/>
                                <w:sz w:val="24"/>
                                <w:szCs w:val="24"/>
                                <w:lang w:eastAsia="en-GB"/>
                              </w:rPr>
                              <w:t>sound</w:t>
                            </w:r>
                            <w:r w:rsidRPr="00E1720C">
                              <w:rPr>
                                <w:rFonts w:eastAsia="Times New Roman" w:cstheme="minorHAnsi"/>
                                <w:color w:val="333333"/>
                                <w:sz w:val="24"/>
                                <w:szCs w:val="24"/>
                                <w:lang w:eastAsia="en-GB"/>
                              </w:rPr>
                              <w:t>. Kinetic energy from the moving air molecules transfers the sound energy to your eardrum.</w:t>
                            </w:r>
                          </w:p>
                          <w:p w:rsidR="00651A09" w:rsidRPr="00E1720C"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1C4A9" id="_x0000_t202" coordsize="21600,21600" o:spt="202" path="m,l,21600r21600,l21600,xe">
                <v:stroke joinstyle="miter"/>
                <v:path gradientshapeok="t" o:connecttype="rect"/>
              </v:shapetype>
              <v:shape id="Text Box 2" o:spid="_x0000_s1026" type="#_x0000_t202" style="position:absolute;margin-left:133.5pt;margin-top:.9pt;width:391.1pt;height:85.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">
                <v:textbox>
                  <w:txbxContent>
                    <w:p w:rsidR="00651A09" w:rsidRPr="00E1720C" w:rsidRDefault="00651A09" w:rsidP="00C75DD8">
                      <w:pPr>
                        <w:spacing w:before="150"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Sound energy</w:t>
                      </w:r>
                    </w:p>
                    <w:p w:rsidR="00651A09" w:rsidRPr="00E1720C" w:rsidRDefault="00651A09" w:rsidP="00C75DD8">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vibrating drum and a plucked guitar string transfer energy to the air as </w:t>
                      </w:r>
                      <w:r w:rsidRPr="00E1720C">
                        <w:rPr>
                          <w:rFonts w:eastAsia="Times New Roman" w:cstheme="minorHAnsi"/>
                          <w:b/>
                          <w:bCs/>
                          <w:color w:val="333333"/>
                          <w:sz w:val="24"/>
                          <w:szCs w:val="24"/>
                          <w:lang w:eastAsia="en-GB"/>
                        </w:rPr>
                        <w:t>sound</w:t>
                      </w:r>
                      <w:r w:rsidRPr="00E1720C">
                        <w:rPr>
                          <w:rFonts w:eastAsia="Times New Roman" w:cstheme="minorHAnsi"/>
                          <w:color w:val="333333"/>
                          <w:sz w:val="24"/>
                          <w:szCs w:val="24"/>
                          <w:lang w:eastAsia="en-GB"/>
                        </w:rPr>
                        <w:t>. Kinetic energy from the moving air molecules transfers the sound energy to your eardrum.</w:t>
                      </w:r>
                    </w:p>
                    <w:p w:rsidR="00651A09" w:rsidRPr="00E1720C" w:rsidRDefault="00651A09">
                      <w:pPr>
                        <w:rPr>
                          <w:rFonts w:cstheme="minorHAnsi"/>
                        </w:rPr>
                      </w:pPr>
                    </w:p>
                  </w:txbxContent>
                </v:textbox>
                <w10:wrap type="square" anchorx="margin"/>
              </v:shape>
            </w:pict>
          </mc:Fallback>
        </mc:AlternateContent>
      </w:r>
      <w:r w:rsidRPr="00E1720C">
        <w:rPr>
          <w:rFonts w:eastAsia="Times New Roman" w:cstheme="minorHAnsi"/>
          <w:b/>
          <w:bCs/>
          <w:noProof/>
          <w:color w:val="F76100"/>
          <w:sz w:val="24"/>
          <w:szCs w:val="24"/>
          <w:lang w:eastAsia="en-GB"/>
        </w:rPr>
        <mc:AlternateContent>
          <mc:Choice Requires="wps">
            <w:drawing>
              <wp:anchor distT="45720" distB="45720" distL="114300" distR="114300" simplePos="0" relativeHeight="251664384" behindDoc="0" locked="0" layoutInCell="1" allowOverlap="1" wp14:anchorId="23D12E05" wp14:editId="2ADF429F">
                <wp:simplePos x="0" y="0"/>
                <wp:positionH relativeFrom="margin">
                  <wp:posOffset>1712595</wp:posOffset>
                </wp:positionH>
                <wp:positionV relativeFrom="paragraph">
                  <wp:posOffset>1485900</wp:posOffset>
                </wp:positionV>
                <wp:extent cx="4912995" cy="1145540"/>
                <wp:effectExtent l="0" t="0" r="2095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145540"/>
                        </a:xfrm>
                        <a:prstGeom prst="rect">
                          <a:avLst/>
                        </a:prstGeom>
                        <a:solidFill>
                          <a:srgbClr val="FFFFFF"/>
                        </a:solidFill>
                        <a:ln w="9525">
                          <a:solidFill>
                            <a:srgbClr val="000000"/>
                          </a:solidFill>
                          <a:miter lim="800000"/>
                          <a:headEnd/>
                          <a:tailEnd/>
                        </a:ln>
                      </wps:spPr>
                      <wps:txb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Thermal energy</w:t>
                            </w:r>
                          </w:p>
                          <w:p w:rsidR="00651A09" w:rsidRPr="00E1720C" w:rsidRDefault="00651A09" w:rsidP="00651A09">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Thermal energy is what we call energy that comes from </w:t>
                            </w:r>
                            <w:r w:rsidRPr="00E1720C">
                              <w:rPr>
                                <w:rFonts w:eastAsia="Times New Roman" w:cstheme="minorHAnsi"/>
                                <w:b/>
                                <w:bCs/>
                                <w:color w:val="333333"/>
                                <w:sz w:val="24"/>
                                <w:szCs w:val="24"/>
                                <w:lang w:eastAsia="en-GB"/>
                              </w:rPr>
                              <w:t>heat</w:t>
                            </w:r>
                            <w:r w:rsidRPr="00E1720C">
                              <w:rPr>
                                <w:rFonts w:eastAsia="Times New Roman" w:cstheme="minorHAnsi"/>
                                <w:color w:val="333333"/>
                                <w:sz w:val="24"/>
                                <w:szCs w:val="24"/>
                                <w:lang w:eastAsia="en-GB"/>
                              </w:rPr>
                              <w:t>. A cup of hot tea has thermal energy in the form of kinetic energy from its particles. Some of this energy is transferred to the particles in cold milk, which you pour in to make the tea cooler.</w:t>
                            </w:r>
                          </w:p>
                          <w:p w:rsidR="00651A09" w:rsidRPr="00E1720C"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2E05" id="_x0000_s1027" type="#_x0000_t202" style="position:absolute;margin-left:134.85pt;margin-top:117pt;width:386.85pt;height:90.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">
                <v:textbo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Thermal energy</w:t>
                      </w:r>
                    </w:p>
                    <w:p w:rsidR="00651A09" w:rsidRPr="00E1720C" w:rsidRDefault="00651A09" w:rsidP="00651A09">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Thermal energy is what we call energy that comes from </w:t>
                      </w:r>
                      <w:r w:rsidRPr="00E1720C">
                        <w:rPr>
                          <w:rFonts w:eastAsia="Times New Roman" w:cstheme="minorHAnsi"/>
                          <w:b/>
                          <w:bCs/>
                          <w:color w:val="333333"/>
                          <w:sz w:val="24"/>
                          <w:szCs w:val="24"/>
                          <w:lang w:eastAsia="en-GB"/>
                        </w:rPr>
                        <w:t>heat</w:t>
                      </w:r>
                      <w:r w:rsidRPr="00E1720C">
                        <w:rPr>
                          <w:rFonts w:eastAsia="Times New Roman" w:cstheme="minorHAnsi"/>
                          <w:color w:val="333333"/>
                          <w:sz w:val="24"/>
                          <w:szCs w:val="24"/>
                          <w:lang w:eastAsia="en-GB"/>
                        </w:rPr>
                        <w:t>. A cup of hot tea has thermal energy in the form of kinetic energy from its particles. Some of this energy is transferred to the particles in cold milk, which you pour in to make the tea cooler.</w:t>
                      </w:r>
                    </w:p>
                    <w:p w:rsidR="00651A09" w:rsidRPr="00E1720C" w:rsidRDefault="00651A09">
                      <w:pPr>
                        <w:rPr>
                          <w:rFonts w:cstheme="minorHAnsi"/>
                        </w:rPr>
                      </w:pPr>
                    </w:p>
                  </w:txbxContent>
                </v:textbox>
                <w10:wrap type="square" anchorx="margin"/>
              </v:shape>
            </w:pict>
          </mc:Fallback>
        </mc:AlternateContent>
      </w:r>
      <w:r w:rsidR="006D6CD2" w:rsidRPr="00E1720C">
        <w:rPr>
          <w:rFonts w:eastAsia="Times New Roman" w:cstheme="minorHAnsi"/>
          <w:noProof/>
          <w:color w:val="333333"/>
          <w:sz w:val="24"/>
          <w:szCs w:val="24"/>
          <w:lang w:eastAsia="en-GB"/>
        </w:rPr>
        <w:drawing>
          <wp:inline distT="0" distB="0" distL="0" distR="0" wp14:anchorId="7695706D" wp14:editId="5E070247">
            <wp:extent cx="1485180" cy="1392356"/>
            <wp:effectExtent l="0" t="0" r="1270" b="0"/>
            <wp:docPr id="12" name="Picture 12" descr="children playing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d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1481" cy="1398263"/>
                    </a:xfrm>
                    <a:prstGeom prst="rect">
                      <a:avLst/>
                    </a:prstGeom>
                    <a:noFill/>
                    <a:ln>
                      <a:noFill/>
                    </a:ln>
                  </pic:spPr>
                </pic:pic>
              </a:graphicData>
            </a:graphic>
          </wp:inline>
        </w:drawing>
      </w:r>
    </w:p>
    <w:p w:rsidR="006D6CD2" w:rsidRPr="00E1720C" w:rsidRDefault="006D6CD2" w:rsidP="006D6CD2">
      <w:pPr>
        <w:spacing w:after="150" w:line="240" w:lineRule="auto"/>
        <w:rPr>
          <w:rFonts w:eastAsia="Times New Roman" w:cstheme="minorHAnsi"/>
          <w:color w:val="333333"/>
          <w:sz w:val="24"/>
          <w:szCs w:val="24"/>
          <w:lang w:eastAsia="en-GB"/>
        </w:rPr>
      </w:pPr>
      <w:r w:rsidRPr="00E1720C">
        <w:rPr>
          <w:rFonts w:eastAsia="Times New Roman" w:cstheme="minorHAnsi"/>
          <w:noProof/>
          <w:color w:val="333333"/>
          <w:sz w:val="24"/>
          <w:szCs w:val="24"/>
          <w:lang w:eastAsia="en-GB"/>
        </w:rPr>
        <w:drawing>
          <wp:inline distT="0" distB="0" distL="0" distR="0" wp14:anchorId="4128436D" wp14:editId="40AF737B">
            <wp:extent cx="1514901" cy="1146002"/>
            <wp:effectExtent l="0" t="0" r="0" b="0"/>
            <wp:docPr id="13" name="Picture 13" descr="cup of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 of t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809" cy="1176948"/>
                    </a:xfrm>
                    <a:prstGeom prst="rect">
                      <a:avLst/>
                    </a:prstGeom>
                    <a:noFill/>
                    <a:ln>
                      <a:noFill/>
                    </a:ln>
                  </pic:spPr>
                </pic:pic>
              </a:graphicData>
            </a:graphic>
          </wp:inline>
        </w:drawing>
      </w:r>
    </w:p>
    <w:p w:rsidR="006D6CD2" w:rsidRPr="00E1720C" w:rsidRDefault="00C75DD8" w:rsidP="006D6CD2">
      <w:pPr>
        <w:spacing w:after="150" w:line="240" w:lineRule="auto"/>
        <w:rPr>
          <w:rFonts w:eastAsia="Times New Roman" w:cstheme="minorHAnsi"/>
          <w:color w:val="333333"/>
          <w:sz w:val="24"/>
          <w:szCs w:val="24"/>
          <w:lang w:eastAsia="en-GB"/>
        </w:rPr>
      </w:pPr>
      <w:r w:rsidRPr="00E1720C">
        <w:rPr>
          <w:rFonts w:eastAsia="Times New Roman" w:cstheme="minorHAnsi"/>
          <w:noProof/>
          <w:color w:val="333333"/>
          <w:sz w:val="24"/>
          <w:szCs w:val="24"/>
          <w:lang w:eastAsia="en-GB"/>
        </w:rPr>
        <mc:AlternateContent>
          <mc:Choice Requires="wps">
            <w:drawing>
              <wp:anchor distT="45720" distB="45720" distL="114300" distR="114300" simplePos="0" relativeHeight="251666432" behindDoc="0" locked="0" layoutInCell="1" allowOverlap="1" wp14:anchorId="2F052A63" wp14:editId="7437DE3F">
                <wp:simplePos x="0" y="0"/>
                <wp:positionH relativeFrom="margin">
                  <wp:posOffset>1698625</wp:posOffset>
                </wp:positionH>
                <wp:positionV relativeFrom="paragraph">
                  <wp:posOffset>40640</wp:posOffset>
                </wp:positionV>
                <wp:extent cx="4926330" cy="1036955"/>
                <wp:effectExtent l="0" t="0" r="2667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1036955"/>
                        </a:xfrm>
                        <a:prstGeom prst="rect">
                          <a:avLst/>
                        </a:prstGeom>
                        <a:solidFill>
                          <a:srgbClr val="FFFFFF"/>
                        </a:solidFill>
                        <a:ln w="9525">
                          <a:solidFill>
                            <a:srgbClr val="000000"/>
                          </a:solidFill>
                          <a:miter lim="800000"/>
                          <a:headEnd/>
                          <a:tailEnd/>
                        </a:ln>
                      </wps:spPr>
                      <wps:txb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Chemical energy</w:t>
                            </w:r>
                          </w:p>
                          <w:p w:rsidR="00651A09" w:rsidRPr="00651A09" w:rsidRDefault="00651A09" w:rsidP="00651A09">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Some </w:t>
                            </w:r>
                            <w:r w:rsidRPr="00E1720C">
                              <w:rPr>
                                <w:rFonts w:eastAsia="Times New Roman" w:cstheme="minorHAnsi"/>
                                <w:b/>
                                <w:bCs/>
                                <w:color w:val="333333"/>
                                <w:sz w:val="24"/>
                                <w:szCs w:val="24"/>
                                <w:lang w:eastAsia="en-GB"/>
                              </w:rPr>
                              <w:t>chemical reactions</w:t>
                            </w:r>
                            <w:r w:rsidRPr="00E1720C">
                              <w:rPr>
                                <w:rFonts w:eastAsia="Times New Roman" w:cstheme="minorHAnsi"/>
                                <w:color w:val="333333"/>
                                <w:sz w:val="24"/>
                                <w:szCs w:val="24"/>
                                <w:lang w:eastAsia="en-GB"/>
                              </w:rPr>
                              <w:t xml:space="preserve"> release energy. For example, when an explosive goes off, chemical energy stored in it is transferred to the surroundings as </w:t>
                            </w:r>
                            <w:r w:rsidRPr="00E1720C">
                              <w:rPr>
                                <w:rFonts w:eastAsia="Times New Roman" w:cstheme="minorHAnsi"/>
                                <w:b/>
                                <w:bCs/>
                                <w:color w:val="333333"/>
                                <w:sz w:val="24"/>
                                <w:szCs w:val="24"/>
                                <w:lang w:eastAsia="en-GB"/>
                              </w:rPr>
                              <w:t>thermal</w:t>
                            </w:r>
                            <w:r w:rsidRPr="00E1720C">
                              <w:rPr>
                                <w:rFonts w:eastAsia="Times New Roman" w:cstheme="minorHAnsi"/>
                                <w:color w:val="333333"/>
                                <w:sz w:val="24"/>
                                <w:szCs w:val="24"/>
                                <w:lang w:eastAsia="en-GB"/>
                              </w:rPr>
                              <w:t xml:space="preserve"> energy, </w:t>
                            </w:r>
                            <w:r w:rsidRPr="00E1720C">
                              <w:rPr>
                                <w:rFonts w:eastAsia="Times New Roman" w:cstheme="minorHAnsi"/>
                                <w:b/>
                                <w:bCs/>
                                <w:color w:val="333333"/>
                                <w:sz w:val="24"/>
                                <w:szCs w:val="24"/>
                                <w:lang w:eastAsia="en-GB"/>
                              </w:rPr>
                              <w:t>sound</w:t>
                            </w:r>
                            <w:r w:rsidRPr="00E1720C">
                              <w:rPr>
                                <w:rFonts w:eastAsia="Times New Roman" w:cstheme="minorHAnsi"/>
                                <w:color w:val="333333"/>
                                <w:sz w:val="24"/>
                                <w:szCs w:val="24"/>
                                <w:lang w:eastAsia="en-GB"/>
                              </w:rPr>
                              <w:t xml:space="preserve"> energy and </w:t>
                            </w:r>
                            <w:r w:rsidRPr="00E1720C">
                              <w:rPr>
                                <w:rFonts w:eastAsia="Times New Roman" w:cstheme="minorHAnsi"/>
                                <w:b/>
                                <w:bCs/>
                                <w:color w:val="333333"/>
                                <w:sz w:val="24"/>
                                <w:szCs w:val="24"/>
                                <w:lang w:eastAsia="en-GB"/>
                              </w:rPr>
                              <w:t>kinetic</w:t>
                            </w:r>
                            <w:r w:rsidRPr="00E1720C">
                              <w:rPr>
                                <w:rFonts w:eastAsia="Times New Roman" w:cstheme="minorHAnsi"/>
                                <w:color w:val="333333"/>
                                <w:sz w:val="24"/>
                                <w:szCs w:val="24"/>
                                <w:lang w:eastAsia="en-GB"/>
                              </w:rPr>
                              <w:t xml:space="preserve">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2A63" id="_x0000_s1028" type="#_x0000_t202" style="position:absolute;margin-left:133.75pt;margin-top:3.2pt;width:387.9pt;height:81.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1r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">
                <v:textbo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Chemical energy</w:t>
                      </w:r>
                    </w:p>
                    <w:p w:rsidR="00651A09" w:rsidRPr="00651A09" w:rsidRDefault="00651A09" w:rsidP="00651A09">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Some </w:t>
                      </w:r>
                      <w:r w:rsidRPr="00E1720C">
                        <w:rPr>
                          <w:rFonts w:eastAsia="Times New Roman" w:cstheme="minorHAnsi"/>
                          <w:b/>
                          <w:bCs/>
                          <w:color w:val="333333"/>
                          <w:sz w:val="24"/>
                          <w:szCs w:val="24"/>
                          <w:lang w:eastAsia="en-GB"/>
                        </w:rPr>
                        <w:t>chemical reactions</w:t>
                      </w:r>
                      <w:r w:rsidRPr="00E1720C">
                        <w:rPr>
                          <w:rFonts w:eastAsia="Times New Roman" w:cstheme="minorHAnsi"/>
                          <w:color w:val="333333"/>
                          <w:sz w:val="24"/>
                          <w:szCs w:val="24"/>
                          <w:lang w:eastAsia="en-GB"/>
                        </w:rPr>
                        <w:t xml:space="preserve"> release energy. For example, when an explosive goes off, chemical energy stored in it is transferred to the surroundings as </w:t>
                      </w:r>
                      <w:r w:rsidRPr="00E1720C">
                        <w:rPr>
                          <w:rFonts w:eastAsia="Times New Roman" w:cstheme="minorHAnsi"/>
                          <w:b/>
                          <w:bCs/>
                          <w:color w:val="333333"/>
                          <w:sz w:val="24"/>
                          <w:szCs w:val="24"/>
                          <w:lang w:eastAsia="en-GB"/>
                        </w:rPr>
                        <w:t>thermal</w:t>
                      </w:r>
                      <w:r w:rsidRPr="00E1720C">
                        <w:rPr>
                          <w:rFonts w:eastAsia="Times New Roman" w:cstheme="minorHAnsi"/>
                          <w:color w:val="333333"/>
                          <w:sz w:val="24"/>
                          <w:szCs w:val="24"/>
                          <w:lang w:eastAsia="en-GB"/>
                        </w:rPr>
                        <w:t xml:space="preserve"> energy, </w:t>
                      </w:r>
                      <w:r w:rsidRPr="00E1720C">
                        <w:rPr>
                          <w:rFonts w:eastAsia="Times New Roman" w:cstheme="minorHAnsi"/>
                          <w:b/>
                          <w:bCs/>
                          <w:color w:val="333333"/>
                          <w:sz w:val="24"/>
                          <w:szCs w:val="24"/>
                          <w:lang w:eastAsia="en-GB"/>
                        </w:rPr>
                        <w:t>sound</w:t>
                      </w:r>
                      <w:r w:rsidRPr="00E1720C">
                        <w:rPr>
                          <w:rFonts w:eastAsia="Times New Roman" w:cstheme="minorHAnsi"/>
                          <w:color w:val="333333"/>
                          <w:sz w:val="24"/>
                          <w:szCs w:val="24"/>
                          <w:lang w:eastAsia="en-GB"/>
                        </w:rPr>
                        <w:t xml:space="preserve"> energy and </w:t>
                      </w:r>
                      <w:r w:rsidRPr="00E1720C">
                        <w:rPr>
                          <w:rFonts w:eastAsia="Times New Roman" w:cstheme="minorHAnsi"/>
                          <w:b/>
                          <w:bCs/>
                          <w:color w:val="333333"/>
                          <w:sz w:val="24"/>
                          <w:szCs w:val="24"/>
                          <w:lang w:eastAsia="en-GB"/>
                        </w:rPr>
                        <w:t>kinetic</w:t>
                      </w:r>
                      <w:r w:rsidRPr="00E1720C">
                        <w:rPr>
                          <w:rFonts w:eastAsia="Times New Roman" w:cstheme="minorHAnsi"/>
                          <w:color w:val="333333"/>
                          <w:sz w:val="24"/>
                          <w:szCs w:val="24"/>
                          <w:lang w:eastAsia="en-GB"/>
                        </w:rPr>
                        <w:t xml:space="preserve"> energy.</w:t>
                      </w:r>
                    </w:p>
                  </w:txbxContent>
                </v:textbox>
                <w10:wrap type="square" anchorx="margin"/>
              </v:shape>
            </w:pict>
          </mc:Fallback>
        </mc:AlternateContent>
      </w:r>
      <w:r w:rsidR="006D6CD2" w:rsidRPr="00E1720C">
        <w:rPr>
          <w:rFonts w:eastAsia="Times New Roman" w:cstheme="minorHAnsi"/>
          <w:noProof/>
          <w:color w:val="333333"/>
          <w:sz w:val="24"/>
          <w:szCs w:val="24"/>
          <w:lang w:eastAsia="en-GB"/>
        </w:rPr>
        <w:drawing>
          <wp:inline distT="0" distB="0" distL="0" distR="0" wp14:anchorId="544D9212" wp14:editId="3EE9A9B6">
            <wp:extent cx="1499664" cy="1146412"/>
            <wp:effectExtent l="0" t="0" r="5715" b="0"/>
            <wp:docPr id="14" name="Picture 14" descr="explosion near a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sion near a f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832" cy="1150363"/>
                    </a:xfrm>
                    <a:prstGeom prst="rect">
                      <a:avLst/>
                    </a:prstGeom>
                    <a:noFill/>
                    <a:ln>
                      <a:noFill/>
                    </a:ln>
                  </pic:spPr>
                </pic:pic>
              </a:graphicData>
            </a:graphic>
          </wp:inline>
        </w:drawing>
      </w:r>
    </w:p>
    <w:p w:rsidR="00530CAE" w:rsidRPr="00E1720C" w:rsidRDefault="00530CAE" w:rsidP="006D6CD2">
      <w:pPr>
        <w:spacing w:after="150" w:line="240" w:lineRule="auto"/>
        <w:rPr>
          <w:rFonts w:eastAsia="Times New Roman" w:cstheme="minorHAnsi"/>
          <w:color w:val="333333"/>
          <w:sz w:val="24"/>
          <w:szCs w:val="24"/>
          <w:lang w:eastAsia="en-GB"/>
        </w:rPr>
      </w:pPr>
    </w:p>
    <w:p w:rsidR="006D6CD2" w:rsidRPr="00E1720C" w:rsidRDefault="00530CAE" w:rsidP="006D6CD2">
      <w:pPr>
        <w:spacing w:after="0" w:line="240" w:lineRule="auto"/>
        <w:rPr>
          <w:rFonts w:eastAsia="Times New Roman" w:cstheme="minorHAnsi"/>
          <w:color w:val="333333"/>
          <w:sz w:val="24"/>
          <w:szCs w:val="24"/>
          <w:lang w:eastAsia="en-GB"/>
        </w:rPr>
      </w:pPr>
      <w:r w:rsidRPr="00E1720C">
        <w:rPr>
          <w:rFonts w:eastAsia="Times New Roman" w:cstheme="minorHAnsi"/>
          <w:noProof/>
          <w:color w:val="333333"/>
          <w:sz w:val="24"/>
          <w:szCs w:val="24"/>
          <w:lang w:eastAsia="en-GB"/>
        </w:rPr>
        <mc:AlternateContent>
          <mc:Choice Requires="wps">
            <w:drawing>
              <wp:anchor distT="45720" distB="45720" distL="114300" distR="114300" simplePos="0" relativeHeight="251668480" behindDoc="0" locked="0" layoutInCell="1" allowOverlap="1" wp14:anchorId="0E6D2B27" wp14:editId="0D1D3CC8">
                <wp:simplePos x="0" y="0"/>
                <wp:positionH relativeFrom="margin">
                  <wp:posOffset>1712595</wp:posOffset>
                </wp:positionH>
                <wp:positionV relativeFrom="paragraph">
                  <wp:posOffset>19050</wp:posOffset>
                </wp:positionV>
                <wp:extent cx="4912360" cy="995680"/>
                <wp:effectExtent l="0" t="0" r="2159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995680"/>
                        </a:xfrm>
                        <a:prstGeom prst="rect">
                          <a:avLst/>
                        </a:prstGeom>
                        <a:solidFill>
                          <a:srgbClr val="FFFFFF"/>
                        </a:solidFill>
                        <a:ln w="9525">
                          <a:solidFill>
                            <a:srgbClr val="000000"/>
                          </a:solidFill>
                          <a:miter lim="800000"/>
                          <a:headEnd/>
                          <a:tailEnd/>
                        </a:ln>
                      </wps:spPr>
                      <wps:txb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Electrical energy</w:t>
                            </w:r>
                          </w:p>
                          <w:p w:rsidR="00651A09" w:rsidRPr="00E1720C" w:rsidRDefault="00651A09" w:rsidP="00530CAE">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battery transfers </w:t>
                            </w:r>
                            <w:r w:rsidRPr="00E1720C">
                              <w:rPr>
                                <w:rFonts w:eastAsia="Times New Roman" w:cstheme="minorHAnsi"/>
                                <w:b/>
                                <w:bCs/>
                                <w:color w:val="333333"/>
                                <w:sz w:val="24"/>
                                <w:szCs w:val="24"/>
                                <w:lang w:eastAsia="en-GB"/>
                              </w:rPr>
                              <w:t>stored chemical energy</w:t>
                            </w:r>
                            <w:r w:rsidRPr="00E1720C">
                              <w:rPr>
                                <w:rFonts w:eastAsia="Times New Roman" w:cstheme="minorHAnsi"/>
                                <w:color w:val="333333"/>
                                <w:sz w:val="24"/>
                                <w:szCs w:val="24"/>
                                <w:lang w:eastAsia="en-GB"/>
                              </w:rPr>
                              <w:t xml:space="preserve"> as </w:t>
                            </w:r>
                            <w:r w:rsidRPr="00E1720C">
                              <w:rPr>
                                <w:rFonts w:eastAsia="Times New Roman" w:cstheme="minorHAnsi"/>
                                <w:b/>
                                <w:bCs/>
                                <w:color w:val="333333"/>
                                <w:sz w:val="24"/>
                                <w:szCs w:val="24"/>
                                <w:lang w:eastAsia="en-GB"/>
                              </w:rPr>
                              <w:t>electrical</w:t>
                            </w:r>
                            <w:r w:rsidRPr="00E1720C">
                              <w:rPr>
                                <w:rFonts w:eastAsia="Times New Roman" w:cstheme="minorHAnsi"/>
                                <w:color w:val="333333"/>
                                <w:sz w:val="24"/>
                                <w:szCs w:val="24"/>
                                <w:lang w:eastAsia="en-GB"/>
                              </w:rPr>
                              <w:t xml:space="preserve"> energy in moving charges in wires. For example, electrical energy is transferred to the surroundings by the lamp as </w:t>
                            </w:r>
                            <w:r w:rsidRPr="00E1720C">
                              <w:rPr>
                                <w:rFonts w:eastAsia="Times New Roman" w:cstheme="minorHAnsi"/>
                                <w:b/>
                                <w:bCs/>
                                <w:color w:val="333333"/>
                                <w:sz w:val="24"/>
                                <w:szCs w:val="24"/>
                                <w:lang w:eastAsia="en-GB"/>
                              </w:rPr>
                              <w:t>light</w:t>
                            </w:r>
                            <w:r w:rsidRPr="00E1720C">
                              <w:rPr>
                                <w:rFonts w:eastAsia="Times New Roman" w:cstheme="minorHAnsi"/>
                                <w:color w:val="333333"/>
                                <w:sz w:val="24"/>
                                <w:szCs w:val="24"/>
                                <w:lang w:eastAsia="en-GB"/>
                              </w:rPr>
                              <w:t xml:space="preserve"> energy and </w:t>
                            </w:r>
                            <w:r w:rsidRPr="00E1720C">
                              <w:rPr>
                                <w:rFonts w:eastAsia="Times New Roman" w:cstheme="minorHAnsi"/>
                                <w:b/>
                                <w:bCs/>
                                <w:color w:val="333333"/>
                                <w:sz w:val="24"/>
                                <w:szCs w:val="24"/>
                                <w:lang w:eastAsia="en-GB"/>
                              </w:rPr>
                              <w:t>thermal</w:t>
                            </w:r>
                            <w:r w:rsidRPr="00E1720C">
                              <w:rPr>
                                <w:rFonts w:eastAsia="Times New Roman" w:cstheme="minorHAnsi"/>
                                <w:color w:val="333333"/>
                                <w:sz w:val="24"/>
                                <w:szCs w:val="24"/>
                                <w:lang w:eastAsia="en-GB"/>
                              </w:rPr>
                              <w:t xml:space="preserve"> energy.</w:t>
                            </w:r>
                          </w:p>
                          <w:p w:rsidR="00651A09" w:rsidRPr="00E1720C"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2B27" id="_x0000_s1029" type="#_x0000_t202" style="position:absolute;margin-left:134.85pt;margin-top:1.5pt;width:386.8pt;height:78.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8JgIAAEw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">
                <v:textbox>
                  <w:txbxContent>
                    <w:p w:rsidR="00651A09" w:rsidRPr="00E1720C" w:rsidRDefault="00651A09" w:rsidP="00651A09">
                      <w:pPr>
                        <w:spacing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Electrical energy</w:t>
                      </w:r>
                    </w:p>
                    <w:p w:rsidR="00651A09" w:rsidRPr="00E1720C" w:rsidRDefault="00651A09" w:rsidP="00530CAE">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battery transfers </w:t>
                      </w:r>
                      <w:r w:rsidRPr="00E1720C">
                        <w:rPr>
                          <w:rFonts w:eastAsia="Times New Roman" w:cstheme="minorHAnsi"/>
                          <w:b/>
                          <w:bCs/>
                          <w:color w:val="333333"/>
                          <w:sz w:val="24"/>
                          <w:szCs w:val="24"/>
                          <w:lang w:eastAsia="en-GB"/>
                        </w:rPr>
                        <w:t>stored chemical energy</w:t>
                      </w:r>
                      <w:r w:rsidRPr="00E1720C">
                        <w:rPr>
                          <w:rFonts w:eastAsia="Times New Roman" w:cstheme="minorHAnsi"/>
                          <w:color w:val="333333"/>
                          <w:sz w:val="24"/>
                          <w:szCs w:val="24"/>
                          <w:lang w:eastAsia="en-GB"/>
                        </w:rPr>
                        <w:t xml:space="preserve"> as </w:t>
                      </w:r>
                      <w:r w:rsidRPr="00E1720C">
                        <w:rPr>
                          <w:rFonts w:eastAsia="Times New Roman" w:cstheme="minorHAnsi"/>
                          <w:b/>
                          <w:bCs/>
                          <w:color w:val="333333"/>
                          <w:sz w:val="24"/>
                          <w:szCs w:val="24"/>
                          <w:lang w:eastAsia="en-GB"/>
                        </w:rPr>
                        <w:t>electrical</w:t>
                      </w:r>
                      <w:r w:rsidRPr="00E1720C">
                        <w:rPr>
                          <w:rFonts w:eastAsia="Times New Roman" w:cstheme="minorHAnsi"/>
                          <w:color w:val="333333"/>
                          <w:sz w:val="24"/>
                          <w:szCs w:val="24"/>
                          <w:lang w:eastAsia="en-GB"/>
                        </w:rPr>
                        <w:t xml:space="preserve"> energy in moving charges in wires. For example, electrical energy is transferred to the surroundings by the lamp as </w:t>
                      </w:r>
                      <w:r w:rsidRPr="00E1720C">
                        <w:rPr>
                          <w:rFonts w:eastAsia="Times New Roman" w:cstheme="minorHAnsi"/>
                          <w:b/>
                          <w:bCs/>
                          <w:color w:val="333333"/>
                          <w:sz w:val="24"/>
                          <w:szCs w:val="24"/>
                          <w:lang w:eastAsia="en-GB"/>
                        </w:rPr>
                        <w:t>light</w:t>
                      </w:r>
                      <w:r w:rsidRPr="00E1720C">
                        <w:rPr>
                          <w:rFonts w:eastAsia="Times New Roman" w:cstheme="minorHAnsi"/>
                          <w:color w:val="333333"/>
                          <w:sz w:val="24"/>
                          <w:szCs w:val="24"/>
                          <w:lang w:eastAsia="en-GB"/>
                        </w:rPr>
                        <w:t xml:space="preserve"> energy and </w:t>
                      </w:r>
                      <w:r w:rsidRPr="00E1720C">
                        <w:rPr>
                          <w:rFonts w:eastAsia="Times New Roman" w:cstheme="minorHAnsi"/>
                          <w:b/>
                          <w:bCs/>
                          <w:color w:val="333333"/>
                          <w:sz w:val="24"/>
                          <w:szCs w:val="24"/>
                          <w:lang w:eastAsia="en-GB"/>
                        </w:rPr>
                        <w:t>thermal</w:t>
                      </w:r>
                      <w:r w:rsidRPr="00E1720C">
                        <w:rPr>
                          <w:rFonts w:eastAsia="Times New Roman" w:cstheme="minorHAnsi"/>
                          <w:color w:val="333333"/>
                          <w:sz w:val="24"/>
                          <w:szCs w:val="24"/>
                          <w:lang w:eastAsia="en-GB"/>
                        </w:rPr>
                        <w:t xml:space="preserve"> energy.</w:t>
                      </w:r>
                    </w:p>
                    <w:p w:rsidR="00651A09" w:rsidRPr="00E1720C" w:rsidRDefault="00651A09">
                      <w:pPr>
                        <w:rPr>
                          <w:rFonts w:cstheme="minorHAnsi"/>
                        </w:rPr>
                      </w:pPr>
                    </w:p>
                  </w:txbxContent>
                </v:textbox>
                <w10:wrap type="square" anchorx="margin"/>
              </v:shape>
            </w:pict>
          </mc:Fallback>
        </mc:AlternateContent>
      </w:r>
      <w:r w:rsidR="006D6CD2" w:rsidRPr="00E1720C">
        <w:rPr>
          <w:rFonts w:eastAsia="Times New Roman" w:cstheme="minorHAnsi"/>
          <w:noProof/>
          <w:color w:val="333333"/>
          <w:sz w:val="24"/>
          <w:szCs w:val="24"/>
          <w:lang w:eastAsia="en-GB"/>
        </w:rPr>
        <w:drawing>
          <wp:inline distT="0" distB="0" distL="0" distR="0" wp14:anchorId="3C2C983B" wp14:editId="15D8E36E">
            <wp:extent cx="1419367" cy="1307694"/>
            <wp:effectExtent l="0" t="0" r="0" b="6985"/>
            <wp:docPr id="15" name="Picture 15" descr="Diagram showing a bulb and a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showing a bulb and a batt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428" cy="1319727"/>
                    </a:xfrm>
                    <a:prstGeom prst="rect">
                      <a:avLst/>
                    </a:prstGeom>
                    <a:noFill/>
                    <a:ln>
                      <a:noFill/>
                    </a:ln>
                  </pic:spPr>
                </pic:pic>
              </a:graphicData>
            </a:graphic>
          </wp:inline>
        </w:drawing>
      </w:r>
    </w:p>
    <w:p w:rsidR="006D6CD2" w:rsidRPr="00E1720C" w:rsidRDefault="006D6CD2" w:rsidP="006D6CD2">
      <w:pPr>
        <w:spacing w:after="150" w:line="240" w:lineRule="auto"/>
        <w:rPr>
          <w:rFonts w:eastAsia="Times New Roman" w:cstheme="minorHAnsi"/>
          <w:color w:val="666666"/>
          <w:sz w:val="24"/>
          <w:szCs w:val="24"/>
          <w:lang w:eastAsia="en-GB"/>
        </w:rPr>
      </w:pPr>
      <w:r w:rsidRPr="00E1720C">
        <w:rPr>
          <w:rFonts w:eastAsia="Times New Roman" w:cstheme="minorHAnsi"/>
          <w:color w:val="666666"/>
          <w:sz w:val="24"/>
          <w:szCs w:val="24"/>
          <w:lang w:eastAsia="en-GB"/>
        </w:rPr>
        <w:t>Bulb and battery</w:t>
      </w:r>
    </w:p>
    <w:p w:rsidR="006D6CD2" w:rsidRPr="00E1720C" w:rsidRDefault="00651A09" w:rsidP="006D6CD2">
      <w:pPr>
        <w:spacing w:after="150" w:line="240" w:lineRule="auto"/>
        <w:rPr>
          <w:rFonts w:eastAsia="Times New Roman" w:cstheme="minorHAnsi"/>
          <w:color w:val="333333"/>
          <w:sz w:val="24"/>
          <w:szCs w:val="24"/>
          <w:lang w:eastAsia="en-GB"/>
        </w:rPr>
      </w:pPr>
      <w:r w:rsidRPr="00E1720C">
        <w:rPr>
          <w:rFonts w:eastAsia="Times New Roman" w:cstheme="minorHAnsi"/>
          <w:noProof/>
          <w:color w:val="666666"/>
          <w:sz w:val="24"/>
          <w:szCs w:val="24"/>
          <w:lang w:eastAsia="en-GB"/>
        </w:rPr>
        <mc:AlternateContent>
          <mc:Choice Requires="wps">
            <w:drawing>
              <wp:anchor distT="45720" distB="45720" distL="114300" distR="114300" simplePos="0" relativeHeight="251670528" behindDoc="0" locked="0" layoutInCell="1" allowOverlap="1" wp14:anchorId="3D750985" wp14:editId="4DFB1253">
                <wp:simplePos x="0" y="0"/>
                <wp:positionH relativeFrom="margin">
                  <wp:posOffset>1807845</wp:posOffset>
                </wp:positionH>
                <wp:positionV relativeFrom="paragraph">
                  <wp:posOffset>20320</wp:posOffset>
                </wp:positionV>
                <wp:extent cx="4816475" cy="1350645"/>
                <wp:effectExtent l="0" t="0" r="22225"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350645"/>
                        </a:xfrm>
                        <a:prstGeom prst="rect">
                          <a:avLst/>
                        </a:prstGeom>
                        <a:solidFill>
                          <a:srgbClr val="FFFFFF"/>
                        </a:solidFill>
                        <a:ln w="9525">
                          <a:solidFill>
                            <a:srgbClr val="000000"/>
                          </a:solidFill>
                          <a:miter lim="800000"/>
                          <a:headEnd/>
                          <a:tailEnd/>
                        </a:ln>
                      </wps:spPr>
                      <wps:txbx>
                        <w:txbxContent>
                          <w:p w:rsidR="00651A09" w:rsidRPr="00E1720C" w:rsidRDefault="00651A09" w:rsidP="00530CAE">
                            <w:pPr>
                              <w:spacing w:before="150"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Gravitational potential energy</w:t>
                            </w:r>
                          </w:p>
                          <w:p w:rsidR="00651A09" w:rsidRPr="00E1720C" w:rsidRDefault="00651A09" w:rsidP="00530CAE">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rock on a mountain has </w:t>
                            </w:r>
                            <w:r w:rsidRPr="00E1720C">
                              <w:rPr>
                                <w:rFonts w:eastAsia="Times New Roman" w:cstheme="minorHAnsi"/>
                                <w:b/>
                                <w:bCs/>
                                <w:color w:val="333333"/>
                                <w:sz w:val="24"/>
                                <w:szCs w:val="24"/>
                                <w:lang w:eastAsia="en-GB"/>
                              </w:rPr>
                              <w:t>stored</w:t>
                            </w:r>
                            <w:r w:rsidRPr="00E1720C">
                              <w:rPr>
                                <w:rFonts w:eastAsia="Times New Roman" w:cstheme="minorHAnsi"/>
                                <w:color w:val="333333"/>
                                <w:sz w:val="24"/>
                                <w:szCs w:val="24"/>
                                <w:lang w:eastAsia="en-GB"/>
                              </w:rPr>
                              <w:t xml:space="preserve"> energy because of its position above the ground and the pull of gravity. This energy is called </w:t>
                            </w:r>
                            <w:r w:rsidRPr="00E1720C">
                              <w:rPr>
                                <w:rFonts w:eastAsia="Times New Roman" w:cstheme="minorHAnsi"/>
                                <w:b/>
                                <w:bCs/>
                                <w:color w:val="333333"/>
                                <w:sz w:val="24"/>
                                <w:szCs w:val="24"/>
                                <w:lang w:eastAsia="en-GB"/>
                              </w:rPr>
                              <w:t>gravitational potential energy</w:t>
                            </w:r>
                            <w:r w:rsidRPr="00E1720C">
                              <w:rPr>
                                <w:rFonts w:eastAsia="Times New Roman" w:cstheme="minorHAnsi"/>
                                <w:color w:val="333333"/>
                                <w:sz w:val="24"/>
                                <w:szCs w:val="24"/>
                                <w:lang w:eastAsia="en-GB"/>
                              </w:rPr>
                              <w:t>. This is the energy it would release if it fell. As the rock falls to the ground, the gravitational potential energy is transferred as kinetic energy.</w:t>
                            </w:r>
                          </w:p>
                          <w:p w:rsidR="00651A09" w:rsidRPr="00E1720C"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0985" id="_x0000_s1030" type="#_x0000_t202" style="position:absolute;margin-left:142.35pt;margin-top:1.6pt;width:379.25pt;height:106.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raKAIAAE0EAAAOAAAAZHJzL2Uyb0RvYy54bWysVNtu2zAMfR+wfxD0vvgyJ0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">
                <v:textbox>
                  <w:txbxContent>
                    <w:p w:rsidR="00651A09" w:rsidRPr="00E1720C" w:rsidRDefault="00651A09" w:rsidP="00530CAE">
                      <w:pPr>
                        <w:spacing w:before="150" w:after="75" w:line="240" w:lineRule="auto"/>
                        <w:outlineLvl w:val="1"/>
                        <w:rPr>
                          <w:rFonts w:eastAsia="Times New Roman" w:cstheme="minorHAnsi"/>
                          <w:b/>
                          <w:bCs/>
                          <w:color w:val="F76100"/>
                          <w:sz w:val="24"/>
                          <w:szCs w:val="24"/>
                          <w:lang w:eastAsia="en-GB"/>
                        </w:rPr>
                      </w:pPr>
                      <w:r w:rsidRPr="00E1720C">
                        <w:rPr>
                          <w:rFonts w:eastAsia="Times New Roman" w:cstheme="minorHAnsi"/>
                          <w:b/>
                          <w:bCs/>
                          <w:color w:val="F76100"/>
                          <w:sz w:val="24"/>
                          <w:szCs w:val="24"/>
                          <w:lang w:eastAsia="en-GB"/>
                        </w:rPr>
                        <w:t>Gravitational potential energy</w:t>
                      </w:r>
                    </w:p>
                    <w:p w:rsidR="00651A09" w:rsidRPr="00E1720C" w:rsidRDefault="00651A09" w:rsidP="00530CAE">
                      <w:pPr>
                        <w:spacing w:after="150" w:line="240" w:lineRule="auto"/>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A rock on a mountain has </w:t>
                      </w:r>
                      <w:r w:rsidRPr="00E1720C">
                        <w:rPr>
                          <w:rFonts w:eastAsia="Times New Roman" w:cstheme="minorHAnsi"/>
                          <w:b/>
                          <w:bCs/>
                          <w:color w:val="333333"/>
                          <w:sz w:val="24"/>
                          <w:szCs w:val="24"/>
                          <w:lang w:eastAsia="en-GB"/>
                        </w:rPr>
                        <w:t>stored</w:t>
                      </w:r>
                      <w:r w:rsidRPr="00E1720C">
                        <w:rPr>
                          <w:rFonts w:eastAsia="Times New Roman" w:cstheme="minorHAnsi"/>
                          <w:color w:val="333333"/>
                          <w:sz w:val="24"/>
                          <w:szCs w:val="24"/>
                          <w:lang w:eastAsia="en-GB"/>
                        </w:rPr>
                        <w:t xml:space="preserve"> energy because of its position above the ground and the pull of gravity. This energy is called </w:t>
                      </w:r>
                      <w:r w:rsidRPr="00E1720C">
                        <w:rPr>
                          <w:rFonts w:eastAsia="Times New Roman" w:cstheme="minorHAnsi"/>
                          <w:b/>
                          <w:bCs/>
                          <w:color w:val="333333"/>
                          <w:sz w:val="24"/>
                          <w:szCs w:val="24"/>
                          <w:lang w:eastAsia="en-GB"/>
                        </w:rPr>
                        <w:t>gravitational potential energy</w:t>
                      </w:r>
                      <w:r w:rsidRPr="00E1720C">
                        <w:rPr>
                          <w:rFonts w:eastAsia="Times New Roman" w:cstheme="minorHAnsi"/>
                          <w:color w:val="333333"/>
                          <w:sz w:val="24"/>
                          <w:szCs w:val="24"/>
                          <w:lang w:eastAsia="en-GB"/>
                        </w:rPr>
                        <w:t>. This is the energy it would release if it fell. As the rock falls to the ground, the gravitational potential energy is transferred as kinetic energy.</w:t>
                      </w:r>
                    </w:p>
                    <w:p w:rsidR="00651A09" w:rsidRPr="00E1720C" w:rsidRDefault="00651A09">
                      <w:pPr>
                        <w:rPr>
                          <w:rFonts w:cstheme="minorHAnsi"/>
                        </w:rPr>
                      </w:pPr>
                    </w:p>
                  </w:txbxContent>
                </v:textbox>
                <w10:wrap type="square" anchorx="margin"/>
              </v:shape>
            </w:pict>
          </mc:Fallback>
        </mc:AlternateContent>
      </w:r>
      <w:r w:rsidR="008E5A5D" w:rsidRPr="00E1720C">
        <w:rPr>
          <w:rFonts w:eastAsia="Times New Roman" w:cstheme="minorHAnsi"/>
          <w:noProof/>
          <w:color w:val="333333"/>
          <w:sz w:val="24"/>
          <w:szCs w:val="24"/>
          <w:lang w:eastAsia="en-GB"/>
        </w:rPr>
        <w:drawing>
          <wp:inline distT="0" distB="0" distL="0" distR="0" wp14:anchorId="5B884D18" wp14:editId="17028855">
            <wp:extent cx="1651379" cy="1424023"/>
            <wp:effectExtent l="0" t="0" r="6350" b="5080"/>
            <wp:docPr id="16" name="Picture 16" descr="rock balancing on a cl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 balancing on a cl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169" cy="1445400"/>
                    </a:xfrm>
                    <a:prstGeom prst="rect">
                      <a:avLst/>
                    </a:prstGeom>
                    <a:noFill/>
                    <a:ln>
                      <a:noFill/>
                    </a:ln>
                  </pic:spPr>
                </pic:pic>
              </a:graphicData>
            </a:graphic>
          </wp:inline>
        </w:drawing>
      </w:r>
      <w:r w:rsidR="006D6CD2" w:rsidRPr="00E1720C">
        <w:rPr>
          <w:rFonts w:eastAsia="Times New Roman" w:cstheme="minorHAnsi"/>
          <w:color w:val="666666"/>
          <w:sz w:val="24"/>
          <w:szCs w:val="24"/>
          <w:lang w:eastAsia="en-GB"/>
        </w:rPr>
        <w:t>South Bubble mountain, USA</w:t>
      </w:r>
    </w:p>
    <w:p w:rsidR="00003D5E" w:rsidRPr="00E1720C" w:rsidRDefault="00651A09">
      <w:pPr>
        <w:rPr>
          <w:rFonts w:cstheme="minorHAnsi"/>
          <w:b/>
          <w:sz w:val="24"/>
          <w:szCs w:val="28"/>
        </w:rPr>
      </w:pPr>
      <w:r>
        <w:rPr>
          <w:rFonts w:cstheme="minorHAnsi"/>
          <w:b/>
          <w:sz w:val="24"/>
          <w:szCs w:val="28"/>
        </w:rPr>
        <w:br w:type="column"/>
      </w:r>
      <w:r w:rsidR="00003D5E" w:rsidRPr="00E1720C">
        <w:rPr>
          <w:rFonts w:cstheme="minorHAnsi"/>
          <w:b/>
          <w:sz w:val="24"/>
          <w:szCs w:val="28"/>
        </w:rPr>
        <w:lastRenderedPageBreak/>
        <w:t>What are the different type of energy?</w:t>
      </w:r>
    </w:p>
    <w:p w:rsidR="00311A2B" w:rsidRPr="00E1720C" w:rsidRDefault="00311A2B">
      <w:pPr>
        <w:rPr>
          <w:rFonts w:cstheme="minorHAnsi"/>
        </w:rPr>
      </w:pPr>
      <w:r w:rsidRPr="00E1720C">
        <w:rPr>
          <w:rFonts w:cstheme="minorHAnsi"/>
        </w:rPr>
        <w:t>Name the energy types, and give 2 different examples of each</w:t>
      </w:r>
    </w:p>
    <w:tbl>
      <w:tblPr>
        <w:tblStyle w:val="TableGrid"/>
        <w:tblW w:w="0" w:type="auto"/>
        <w:tblLook w:val="04A0" w:firstRow="1" w:lastRow="0" w:firstColumn="1" w:lastColumn="0" w:noHBand="0" w:noVBand="1"/>
      </w:tblPr>
      <w:tblGrid>
        <w:gridCol w:w="2830"/>
        <w:gridCol w:w="6186"/>
      </w:tblGrid>
      <w:tr w:rsidR="00311A2B" w:rsidRPr="00E1720C" w:rsidTr="00311A2B">
        <w:tc>
          <w:tcPr>
            <w:tcW w:w="2830" w:type="dxa"/>
          </w:tcPr>
          <w:p w:rsidR="00311A2B" w:rsidRPr="00E1720C" w:rsidRDefault="00311A2B">
            <w:pPr>
              <w:rPr>
                <w:rFonts w:cstheme="minorHAnsi"/>
              </w:rPr>
            </w:pPr>
            <w:r w:rsidRPr="00E1720C">
              <w:rPr>
                <w:rFonts w:cstheme="minorHAnsi"/>
              </w:rPr>
              <w:t>Energy Type</w:t>
            </w:r>
          </w:p>
        </w:tc>
        <w:tc>
          <w:tcPr>
            <w:tcW w:w="6186" w:type="dxa"/>
          </w:tcPr>
          <w:p w:rsidR="00311A2B" w:rsidRPr="00E1720C" w:rsidRDefault="00311A2B">
            <w:pPr>
              <w:rPr>
                <w:rFonts w:cstheme="minorHAnsi"/>
              </w:rPr>
            </w:pPr>
            <w:r w:rsidRPr="00E1720C">
              <w:rPr>
                <w:rFonts w:cstheme="minorHAnsi"/>
              </w:rPr>
              <w:t>Example</w:t>
            </w:r>
          </w:p>
        </w:tc>
      </w:tr>
      <w:tr w:rsidR="00311A2B" w:rsidRPr="00E1720C" w:rsidTr="00651A09">
        <w:trPr>
          <w:trHeight w:val="794"/>
        </w:trPr>
        <w:tc>
          <w:tcPr>
            <w:tcW w:w="2830" w:type="dxa"/>
            <w:vAlign w:val="center"/>
          </w:tcPr>
          <w:p w:rsidR="00311A2B" w:rsidRPr="00E1720C" w:rsidRDefault="00311A2B" w:rsidP="00651A09">
            <w:pPr>
              <w:rPr>
                <w:rFonts w:cstheme="minorHAnsi"/>
              </w:rPr>
            </w:pPr>
            <w:r w:rsidRPr="00E1720C">
              <w:rPr>
                <w:rFonts w:cstheme="minorHAnsi"/>
              </w:rPr>
              <w:t>K_ _ _ _ _ _</w:t>
            </w:r>
          </w:p>
        </w:tc>
        <w:tc>
          <w:tcPr>
            <w:tcW w:w="6186" w:type="dxa"/>
            <w:vAlign w:val="center"/>
          </w:tcPr>
          <w:p w:rsidR="00311A2B" w:rsidRPr="00E1720C" w:rsidRDefault="00311A2B" w:rsidP="00651A09">
            <w:pPr>
              <w:rPr>
                <w:rFonts w:cstheme="minorHAnsi"/>
              </w:rPr>
            </w:pPr>
          </w:p>
        </w:tc>
      </w:tr>
      <w:tr w:rsidR="00311A2B" w:rsidRPr="00E1720C" w:rsidTr="00651A09">
        <w:trPr>
          <w:trHeight w:val="794"/>
        </w:trPr>
        <w:tc>
          <w:tcPr>
            <w:tcW w:w="2830" w:type="dxa"/>
            <w:vAlign w:val="center"/>
          </w:tcPr>
          <w:p w:rsidR="00311A2B" w:rsidRPr="00E1720C" w:rsidRDefault="00311A2B" w:rsidP="00651A09">
            <w:pPr>
              <w:rPr>
                <w:rFonts w:cstheme="minorHAnsi"/>
              </w:rPr>
            </w:pPr>
            <w:r w:rsidRPr="00E1720C">
              <w:rPr>
                <w:rFonts w:cstheme="minorHAnsi"/>
              </w:rPr>
              <w:t>G _ _ _ _ _ _ _ _ _ _ _ _</w:t>
            </w:r>
          </w:p>
          <w:p w:rsidR="00FD2046" w:rsidRPr="00E1720C" w:rsidRDefault="00FD2046" w:rsidP="00651A09">
            <w:pPr>
              <w:rPr>
                <w:rFonts w:cstheme="minorHAnsi"/>
              </w:rPr>
            </w:pPr>
          </w:p>
          <w:p w:rsidR="00311A2B" w:rsidRPr="00E1720C" w:rsidRDefault="00FD2046" w:rsidP="00651A09">
            <w:pPr>
              <w:rPr>
                <w:rFonts w:cstheme="minorHAnsi"/>
              </w:rPr>
            </w:pPr>
            <w:r w:rsidRPr="00E1720C">
              <w:rPr>
                <w:rFonts w:cstheme="minorHAnsi"/>
              </w:rPr>
              <w:t>P_ _ _ _ _ _ _</w:t>
            </w:r>
          </w:p>
        </w:tc>
        <w:tc>
          <w:tcPr>
            <w:tcW w:w="6186" w:type="dxa"/>
            <w:vAlign w:val="center"/>
          </w:tcPr>
          <w:p w:rsidR="00311A2B" w:rsidRPr="00E1720C" w:rsidRDefault="00311A2B"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E_ _ _ 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 xml:space="preserve">C_ _ _ _ _ _ </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H_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S _ _ 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E _ _ _ _ _ _ _ _ _ _</w:t>
            </w:r>
          </w:p>
        </w:tc>
        <w:tc>
          <w:tcPr>
            <w:tcW w:w="6186" w:type="dxa"/>
            <w:vAlign w:val="center"/>
          </w:tcPr>
          <w:p w:rsidR="008E5A5D" w:rsidRPr="00E1720C" w:rsidRDefault="008E5A5D" w:rsidP="00651A09">
            <w:pPr>
              <w:rPr>
                <w:rFonts w:cstheme="minorHAnsi"/>
              </w:rPr>
            </w:pPr>
          </w:p>
        </w:tc>
      </w:tr>
    </w:tbl>
    <w:p w:rsidR="00651A09" w:rsidRDefault="00651A09">
      <w:pPr>
        <w:rPr>
          <w:rFonts w:cstheme="minorHAnsi"/>
          <w:b/>
          <w:sz w:val="24"/>
          <w:szCs w:val="28"/>
          <w:u w:val="single"/>
        </w:rPr>
      </w:pPr>
    </w:p>
    <w:p w:rsidR="00003D5E" w:rsidRPr="00E1720C" w:rsidRDefault="00311A2B">
      <w:pPr>
        <w:rPr>
          <w:rFonts w:cstheme="minorHAnsi"/>
          <w:b/>
          <w:sz w:val="24"/>
          <w:szCs w:val="28"/>
          <w:u w:val="single"/>
        </w:rPr>
      </w:pPr>
      <w:r w:rsidRPr="00E1720C">
        <w:rPr>
          <w:rFonts w:cstheme="minorHAnsi"/>
          <w:b/>
          <w:sz w:val="24"/>
          <w:szCs w:val="28"/>
          <w:u w:val="single"/>
        </w:rPr>
        <w:t xml:space="preserve">Once completed – </w:t>
      </w:r>
      <w:r w:rsidR="00FD2046" w:rsidRPr="00E1720C">
        <w:rPr>
          <w:rFonts w:cstheme="minorHAnsi"/>
          <w:b/>
          <w:sz w:val="24"/>
          <w:szCs w:val="28"/>
          <w:u w:val="single"/>
        </w:rPr>
        <w:t xml:space="preserve">Look Cover Write Check </w:t>
      </w:r>
    </w:p>
    <w:tbl>
      <w:tblPr>
        <w:tblStyle w:val="TableGrid"/>
        <w:tblW w:w="0" w:type="auto"/>
        <w:tblLook w:val="04A0" w:firstRow="1" w:lastRow="0" w:firstColumn="1" w:lastColumn="0" w:noHBand="0" w:noVBand="1"/>
      </w:tblPr>
      <w:tblGrid>
        <w:gridCol w:w="2830"/>
        <w:gridCol w:w="6186"/>
      </w:tblGrid>
      <w:tr w:rsidR="005C3CF6" w:rsidRPr="00E1720C" w:rsidTr="006D6CD2">
        <w:tc>
          <w:tcPr>
            <w:tcW w:w="2830" w:type="dxa"/>
          </w:tcPr>
          <w:p w:rsidR="005C3CF6" w:rsidRPr="00E1720C" w:rsidRDefault="005C3CF6" w:rsidP="006D6CD2">
            <w:pPr>
              <w:rPr>
                <w:rFonts w:cstheme="minorHAnsi"/>
              </w:rPr>
            </w:pPr>
            <w:r w:rsidRPr="00E1720C">
              <w:rPr>
                <w:rFonts w:cstheme="minorHAnsi"/>
              </w:rPr>
              <w:t>Energy Type</w:t>
            </w:r>
          </w:p>
        </w:tc>
        <w:tc>
          <w:tcPr>
            <w:tcW w:w="6186" w:type="dxa"/>
          </w:tcPr>
          <w:p w:rsidR="005C3CF6" w:rsidRPr="00E1720C" w:rsidRDefault="005C3CF6" w:rsidP="006D6CD2">
            <w:pPr>
              <w:rPr>
                <w:rFonts w:cstheme="minorHAnsi"/>
              </w:rPr>
            </w:pPr>
            <w:r w:rsidRPr="00E1720C">
              <w:rPr>
                <w:rFonts w:cstheme="minorHAnsi"/>
              </w:rPr>
              <w:t>Example</w:t>
            </w:r>
          </w:p>
        </w:tc>
      </w:tr>
      <w:tr w:rsidR="005C3CF6" w:rsidRPr="00E1720C" w:rsidTr="00651A09">
        <w:trPr>
          <w:trHeight w:val="794"/>
        </w:trPr>
        <w:tc>
          <w:tcPr>
            <w:tcW w:w="2830" w:type="dxa"/>
            <w:vAlign w:val="center"/>
          </w:tcPr>
          <w:p w:rsidR="005C3CF6" w:rsidRPr="00E1720C" w:rsidRDefault="005C3CF6" w:rsidP="00651A09">
            <w:pPr>
              <w:rPr>
                <w:rFonts w:cstheme="minorHAnsi"/>
              </w:rPr>
            </w:pPr>
            <w:r w:rsidRPr="00E1720C">
              <w:rPr>
                <w:rFonts w:cstheme="minorHAnsi"/>
              </w:rPr>
              <w:t>K_ _ _ _ _ _</w:t>
            </w:r>
          </w:p>
        </w:tc>
        <w:tc>
          <w:tcPr>
            <w:tcW w:w="6186" w:type="dxa"/>
            <w:vAlign w:val="center"/>
          </w:tcPr>
          <w:p w:rsidR="005C3CF6" w:rsidRPr="00E1720C" w:rsidRDefault="005C3CF6" w:rsidP="00651A09">
            <w:pPr>
              <w:rPr>
                <w:rFonts w:cstheme="minorHAnsi"/>
              </w:rPr>
            </w:pPr>
          </w:p>
        </w:tc>
      </w:tr>
      <w:tr w:rsidR="005C3CF6" w:rsidRPr="00E1720C" w:rsidTr="00651A09">
        <w:trPr>
          <w:trHeight w:val="794"/>
        </w:trPr>
        <w:tc>
          <w:tcPr>
            <w:tcW w:w="2830" w:type="dxa"/>
            <w:vAlign w:val="center"/>
          </w:tcPr>
          <w:p w:rsidR="005C3CF6" w:rsidRPr="00E1720C" w:rsidRDefault="005C3CF6" w:rsidP="00651A09">
            <w:pPr>
              <w:rPr>
                <w:rFonts w:cstheme="minorHAnsi"/>
              </w:rPr>
            </w:pPr>
            <w:r w:rsidRPr="00E1720C">
              <w:rPr>
                <w:rFonts w:cstheme="minorHAnsi"/>
              </w:rPr>
              <w:t>G _ _ _ _ _ _ _ _ _ _ _ _</w:t>
            </w:r>
          </w:p>
          <w:p w:rsidR="005C3CF6" w:rsidRPr="00E1720C" w:rsidRDefault="005C3CF6" w:rsidP="00651A09">
            <w:pPr>
              <w:rPr>
                <w:rFonts w:cstheme="minorHAnsi"/>
              </w:rPr>
            </w:pPr>
          </w:p>
          <w:p w:rsidR="005C3CF6" w:rsidRPr="00E1720C" w:rsidRDefault="005C3CF6" w:rsidP="00651A09">
            <w:pPr>
              <w:rPr>
                <w:rFonts w:cstheme="minorHAnsi"/>
              </w:rPr>
            </w:pPr>
            <w:r w:rsidRPr="00E1720C">
              <w:rPr>
                <w:rFonts w:cstheme="minorHAnsi"/>
              </w:rPr>
              <w:t>P_ _ _ _ _ _ _</w:t>
            </w:r>
          </w:p>
        </w:tc>
        <w:tc>
          <w:tcPr>
            <w:tcW w:w="6186" w:type="dxa"/>
            <w:vAlign w:val="center"/>
          </w:tcPr>
          <w:p w:rsidR="005C3CF6" w:rsidRPr="00E1720C" w:rsidRDefault="005C3CF6"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E_ _ _ 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 xml:space="preserve">C_ _ _ _ _ _ </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H_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S _ _ _ _ _</w:t>
            </w:r>
          </w:p>
        </w:tc>
        <w:tc>
          <w:tcPr>
            <w:tcW w:w="6186" w:type="dxa"/>
            <w:vAlign w:val="center"/>
          </w:tcPr>
          <w:p w:rsidR="008E5A5D" w:rsidRPr="00E1720C" w:rsidRDefault="008E5A5D" w:rsidP="00651A09">
            <w:pPr>
              <w:rPr>
                <w:rFonts w:cstheme="minorHAnsi"/>
              </w:rPr>
            </w:pPr>
          </w:p>
        </w:tc>
      </w:tr>
      <w:tr w:rsidR="008E5A5D" w:rsidRPr="00E1720C" w:rsidTr="00651A09">
        <w:trPr>
          <w:trHeight w:val="794"/>
        </w:trPr>
        <w:tc>
          <w:tcPr>
            <w:tcW w:w="2830" w:type="dxa"/>
            <w:vAlign w:val="center"/>
          </w:tcPr>
          <w:p w:rsidR="008E5A5D" w:rsidRPr="00E1720C" w:rsidRDefault="008E5A5D" w:rsidP="00651A09">
            <w:pPr>
              <w:rPr>
                <w:rFonts w:cstheme="minorHAnsi"/>
              </w:rPr>
            </w:pPr>
            <w:r w:rsidRPr="00E1720C">
              <w:rPr>
                <w:rFonts w:cstheme="minorHAnsi"/>
              </w:rPr>
              <w:t>E _ _ _ _ _ _ _ _ _ _</w:t>
            </w:r>
          </w:p>
        </w:tc>
        <w:tc>
          <w:tcPr>
            <w:tcW w:w="6186" w:type="dxa"/>
            <w:vAlign w:val="center"/>
          </w:tcPr>
          <w:p w:rsidR="008E5A5D" w:rsidRPr="00E1720C" w:rsidRDefault="008E5A5D" w:rsidP="00651A09">
            <w:pPr>
              <w:rPr>
                <w:rFonts w:cstheme="minorHAnsi"/>
              </w:rPr>
            </w:pPr>
          </w:p>
        </w:tc>
      </w:tr>
    </w:tbl>
    <w:p w:rsidR="00CF27B6" w:rsidRPr="00E1720C" w:rsidRDefault="0032798F" w:rsidP="0032798F">
      <w:pPr>
        <w:spacing w:before="150" w:after="150" w:line="240" w:lineRule="auto"/>
        <w:outlineLvl w:val="0"/>
        <w:rPr>
          <w:rFonts w:cstheme="minorHAnsi"/>
        </w:rPr>
        <w:sectPr w:rsidR="00CF27B6" w:rsidRPr="00E1720C" w:rsidSect="0032798F">
          <w:pgSz w:w="11906" w:h="16838"/>
          <w:pgMar w:top="720" w:right="720" w:bottom="720" w:left="720" w:header="708" w:footer="708" w:gutter="0"/>
          <w:cols w:space="708"/>
          <w:docGrid w:linePitch="360"/>
        </w:sectPr>
      </w:pPr>
      <w:bookmarkStart w:id="0" w:name="_GoBack"/>
      <w:bookmarkEnd w:id="0"/>
      <w:r w:rsidRPr="00E1720C">
        <w:rPr>
          <w:rFonts w:cstheme="minorHAnsi"/>
        </w:rPr>
        <w:t xml:space="preserve"> </w:t>
      </w:r>
    </w:p>
    <w:p w:rsidR="00CF27B6" w:rsidRPr="00E1720C" w:rsidRDefault="00CF27B6">
      <w:pPr>
        <w:rPr>
          <w:rFonts w:cstheme="minorHAnsi"/>
        </w:rPr>
      </w:pPr>
    </w:p>
    <w:sectPr w:rsidR="00CF27B6" w:rsidRPr="00E1720C" w:rsidSect="005B546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09" w:rsidRDefault="00651A09" w:rsidP="00DE7160">
      <w:pPr>
        <w:spacing w:after="0" w:line="240" w:lineRule="auto"/>
      </w:pPr>
      <w:r>
        <w:separator/>
      </w:r>
    </w:p>
  </w:endnote>
  <w:endnote w:type="continuationSeparator" w:id="0">
    <w:p w:rsidR="00651A09" w:rsidRDefault="00651A09" w:rsidP="00DE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09" w:rsidRDefault="00651A09" w:rsidP="00DE7160">
      <w:pPr>
        <w:spacing w:after="0" w:line="240" w:lineRule="auto"/>
      </w:pPr>
      <w:r>
        <w:separator/>
      </w:r>
    </w:p>
  </w:footnote>
  <w:footnote w:type="continuationSeparator" w:id="0">
    <w:p w:rsidR="00651A09" w:rsidRDefault="00651A09" w:rsidP="00DE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156"/>
    <w:multiLevelType w:val="hybridMultilevel"/>
    <w:tmpl w:val="D7709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0CDA"/>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4063"/>
    <w:multiLevelType w:val="multilevel"/>
    <w:tmpl w:val="CFF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5E61"/>
    <w:multiLevelType w:val="multilevel"/>
    <w:tmpl w:val="E8F2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000A2"/>
    <w:multiLevelType w:val="hybridMultilevel"/>
    <w:tmpl w:val="CCB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7EA1"/>
    <w:multiLevelType w:val="multilevel"/>
    <w:tmpl w:val="4FF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1F36"/>
    <w:multiLevelType w:val="multilevel"/>
    <w:tmpl w:val="190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D59C6"/>
    <w:multiLevelType w:val="hybridMultilevel"/>
    <w:tmpl w:val="AD50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54740"/>
    <w:multiLevelType w:val="hybridMultilevel"/>
    <w:tmpl w:val="367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26955"/>
    <w:multiLevelType w:val="multilevel"/>
    <w:tmpl w:val="600661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1FF1A62"/>
    <w:multiLevelType w:val="multilevel"/>
    <w:tmpl w:val="B3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26E65"/>
    <w:multiLevelType w:val="hybridMultilevel"/>
    <w:tmpl w:val="33D6F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C1267"/>
    <w:multiLevelType w:val="multilevel"/>
    <w:tmpl w:val="5E0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23879"/>
    <w:multiLevelType w:val="multilevel"/>
    <w:tmpl w:val="621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923B0"/>
    <w:multiLevelType w:val="hybridMultilevel"/>
    <w:tmpl w:val="AB18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5D709C"/>
    <w:multiLevelType w:val="multilevel"/>
    <w:tmpl w:val="C00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A3DDD"/>
    <w:multiLevelType w:val="multilevel"/>
    <w:tmpl w:val="24C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1948"/>
    <w:multiLevelType w:val="multilevel"/>
    <w:tmpl w:val="065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07FAF"/>
    <w:multiLevelType w:val="multilevel"/>
    <w:tmpl w:val="497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54D94"/>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54EDB"/>
    <w:multiLevelType w:val="multilevel"/>
    <w:tmpl w:val="CBD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10"/>
  </w:num>
  <w:num w:numId="5">
    <w:abstractNumId w:val="13"/>
  </w:num>
  <w:num w:numId="6">
    <w:abstractNumId w:val="18"/>
  </w:num>
  <w:num w:numId="7">
    <w:abstractNumId w:val="16"/>
  </w:num>
  <w:num w:numId="8">
    <w:abstractNumId w:val="15"/>
  </w:num>
  <w:num w:numId="9">
    <w:abstractNumId w:val="2"/>
  </w:num>
  <w:num w:numId="10">
    <w:abstractNumId w:val="20"/>
  </w:num>
  <w:num w:numId="11">
    <w:abstractNumId w:val="6"/>
  </w:num>
  <w:num w:numId="12">
    <w:abstractNumId w:val="5"/>
  </w:num>
  <w:num w:numId="13">
    <w:abstractNumId w:val="17"/>
  </w:num>
  <w:num w:numId="14">
    <w:abstractNumId w:val="12"/>
  </w:num>
  <w:num w:numId="15">
    <w:abstractNumId w:val="8"/>
  </w:num>
  <w:num w:numId="16">
    <w:abstractNumId w:val="14"/>
  </w:num>
  <w:num w:numId="17">
    <w:abstractNumId w:val="4"/>
  </w:num>
  <w:num w:numId="18">
    <w:abstractNumId w:val="11"/>
  </w:num>
  <w:num w:numId="19">
    <w:abstractNumId w:val="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E"/>
    <w:rsid w:val="00003D5E"/>
    <w:rsid w:val="00010341"/>
    <w:rsid w:val="001668F4"/>
    <w:rsid w:val="00187D93"/>
    <w:rsid w:val="001A4C24"/>
    <w:rsid w:val="001F6732"/>
    <w:rsid w:val="0028129C"/>
    <w:rsid w:val="002B6134"/>
    <w:rsid w:val="00302BC9"/>
    <w:rsid w:val="00311A2B"/>
    <w:rsid w:val="0032798F"/>
    <w:rsid w:val="00340017"/>
    <w:rsid w:val="00352183"/>
    <w:rsid w:val="00386BB6"/>
    <w:rsid w:val="00456FEB"/>
    <w:rsid w:val="004657CE"/>
    <w:rsid w:val="004B65D1"/>
    <w:rsid w:val="00530CAE"/>
    <w:rsid w:val="005755BE"/>
    <w:rsid w:val="005A0F7E"/>
    <w:rsid w:val="005B546E"/>
    <w:rsid w:val="005C3CF6"/>
    <w:rsid w:val="00651A09"/>
    <w:rsid w:val="0069224D"/>
    <w:rsid w:val="006B767E"/>
    <w:rsid w:val="006D6CD2"/>
    <w:rsid w:val="00717DB8"/>
    <w:rsid w:val="007426B5"/>
    <w:rsid w:val="00745D06"/>
    <w:rsid w:val="007A79AF"/>
    <w:rsid w:val="00892029"/>
    <w:rsid w:val="008C7A0D"/>
    <w:rsid w:val="008E5A5D"/>
    <w:rsid w:val="009E5EB7"/>
    <w:rsid w:val="009F268D"/>
    <w:rsid w:val="00A87AE7"/>
    <w:rsid w:val="00AA059E"/>
    <w:rsid w:val="00AA44C2"/>
    <w:rsid w:val="00B0267F"/>
    <w:rsid w:val="00BA09DC"/>
    <w:rsid w:val="00BB5673"/>
    <w:rsid w:val="00BC535A"/>
    <w:rsid w:val="00BE559C"/>
    <w:rsid w:val="00C44716"/>
    <w:rsid w:val="00C75DD8"/>
    <w:rsid w:val="00CF27B6"/>
    <w:rsid w:val="00D36ADF"/>
    <w:rsid w:val="00DE7160"/>
    <w:rsid w:val="00E06737"/>
    <w:rsid w:val="00E13B55"/>
    <w:rsid w:val="00E1720C"/>
    <w:rsid w:val="00ED7DBB"/>
    <w:rsid w:val="00F17575"/>
    <w:rsid w:val="00FD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0305"/>
  <w15:chartTrackingRefBased/>
  <w15:docId w15:val="{39FBF85E-CF33-441F-AE1C-E541F43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20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920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7DBB"/>
    <w:pPr>
      <w:ind w:left="720"/>
      <w:contextualSpacing/>
    </w:pPr>
  </w:style>
  <w:style w:type="character" w:customStyle="1" w:styleId="Heading2Char">
    <w:name w:val="Heading 2 Char"/>
    <w:basedOn w:val="DefaultParagraphFont"/>
    <w:link w:val="Heading2"/>
    <w:uiPriority w:val="9"/>
    <w:rsid w:val="00892029"/>
    <w:rPr>
      <w:rFonts w:ascii="Times New Roman" w:eastAsia="Times New Roman" w:hAnsi="Times New Roman" w:cs="Times New Roman"/>
      <w:b/>
      <w:bCs/>
      <w:sz w:val="36"/>
      <w:szCs w:val="36"/>
      <w:lang w:eastAsia="en-GB"/>
    </w:rPr>
  </w:style>
  <w:style w:type="paragraph" w:customStyle="1" w:styleId="bs-image-caption">
    <w:name w:val="bs-image-caption"/>
    <w:basedOn w:val="Normal"/>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029"/>
    <w:rPr>
      <w:b/>
      <w:bCs/>
    </w:rPr>
  </w:style>
  <w:style w:type="character" w:customStyle="1" w:styleId="Heading1Char">
    <w:name w:val="Heading 1 Char"/>
    <w:basedOn w:val="DefaultParagraphFont"/>
    <w:link w:val="Heading1"/>
    <w:uiPriority w:val="9"/>
    <w:rsid w:val="008920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202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60"/>
  </w:style>
  <w:style w:type="paragraph" w:styleId="Footer">
    <w:name w:val="footer"/>
    <w:basedOn w:val="Normal"/>
    <w:link w:val="FooterChar"/>
    <w:uiPriority w:val="99"/>
    <w:unhideWhenUsed/>
    <w:rsid w:val="00DE7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10245">
          <w:marLeft w:val="150"/>
          <w:marRight w:val="0"/>
          <w:marTop w:val="0"/>
          <w:marBottom w:val="150"/>
          <w:divBdr>
            <w:top w:val="none" w:sz="0" w:space="0" w:color="auto"/>
            <w:left w:val="none" w:sz="0" w:space="0" w:color="auto"/>
            <w:bottom w:val="none" w:sz="0" w:space="0" w:color="auto"/>
            <w:right w:val="none" w:sz="0" w:space="0" w:color="auto"/>
          </w:divBdr>
          <w:divsChild>
            <w:div w:id="12582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8045">
      <w:bodyDiv w:val="1"/>
      <w:marLeft w:val="0"/>
      <w:marRight w:val="0"/>
      <w:marTop w:val="0"/>
      <w:marBottom w:val="0"/>
      <w:divBdr>
        <w:top w:val="none" w:sz="0" w:space="0" w:color="auto"/>
        <w:left w:val="none" w:sz="0" w:space="0" w:color="auto"/>
        <w:bottom w:val="none" w:sz="0" w:space="0" w:color="auto"/>
        <w:right w:val="none" w:sz="0" w:space="0" w:color="auto"/>
      </w:divBdr>
      <w:divsChild>
        <w:div w:id="704906557">
          <w:marLeft w:val="0"/>
          <w:marRight w:val="0"/>
          <w:marTop w:val="0"/>
          <w:marBottom w:val="0"/>
          <w:divBdr>
            <w:top w:val="none" w:sz="0" w:space="0" w:color="auto"/>
            <w:left w:val="none" w:sz="0" w:space="0" w:color="auto"/>
            <w:bottom w:val="none" w:sz="0" w:space="0" w:color="auto"/>
            <w:right w:val="none" w:sz="0" w:space="0" w:color="auto"/>
          </w:divBdr>
          <w:divsChild>
            <w:div w:id="1918246184">
              <w:marLeft w:val="240"/>
              <w:marRight w:val="0"/>
              <w:marTop w:val="0"/>
              <w:marBottom w:val="240"/>
              <w:divBdr>
                <w:top w:val="none" w:sz="0" w:space="0" w:color="auto"/>
                <w:left w:val="none" w:sz="0" w:space="0" w:color="auto"/>
                <w:bottom w:val="none" w:sz="0" w:space="0" w:color="auto"/>
                <w:right w:val="none" w:sz="0" w:space="0" w:color="auto"/>
              </w:divBdr>
              <w:divsChild>
                <w:div w:id="151252702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433787042">
      <w:bodyDiv w:val="1"/>
      <w:marLeft w:val="0"/>
      <w:marRight w:val="0"/>
      <w:marTop w:val="0"/>
      <w:marBottom w:val="0"/>
      <w:divBdr>
        <w:top w:val="none" w:sz="0" w:space="0" w:color="auto"/>
        <w:left w:val="none" w:sz="0" w:space="0" w:color="auto"/>
        <w:bottom w:val="none" w:sz="0" w:space="0" w:color="auto"/>
        <w:right w:val="none" w:sz="0" w:space="0" w:color="auto"/>
      </w:divBdr>
    </w:div>
    <w:div w:id="745225051">
      <w:bodyDiv w:val="1"/>
      <w:marLeft w:val="0"/>
      <w:marRight w:val="0"/>
      <w:marTop w:val="0"/>
      <w:marBottom w:val="0"/>
      <w:divBdr>
        <w:top w:val="none" w:sz="0" w:space="0" w:color="auto"/>
        <w:left w:val="none" w:sz="0" w:space="0" w:color="auto"/>
        <w:bottom w:val="none" w:sz="0" w:space="0" w:color="auto"/>
        <w:right w:val="none" w:sz="0" w:space="0" w:color="auto"/>
      </w:divBdr>
    </w:div>
    <w:div w:id="1178546907">
      <w:bodyDiv w:val="1"/>
      <w:marLeft w:val="0"/>
      <w:marRight w:val="0"/>
      <w:marTop w:val="0"/>
      <w:marBottom w:val="0"/>
      <w:divBdr>
        <w:top w:val="none" w:sz="0" w:space="0" w:color="auto"/>
        <w:left w:val="none" w:sz="0" w:space="0" w:color="auto"/>
        <w:bottom w:val="none" w:sz="0" w:space="0" w:color="auto"/>
        <w:right w:val="none" w:sz="0" w:space="0" w:color="auto"/>
      </w:divBdr>
      <w:divsChild>
        <w:div w:id="1637760545">
          <w:marLeft w:val="75"/>
          <w:marRight w:val="75"/>
          <w:marTop w:val="150"/>
          <w:marBottom w:val="150"/>
          <w:divBdr>
            <w:top w:val="none" w:sz="0" w:space="0" w:color="auto"/>
            <w:left w:val="none" w:sz="0" w:space="0" w:color="auto"/>
            <w:bottom w:val="none" w:sz="0" w:space="0" w:color="auto"/>
            <w:right w:val="none" w:sz="0" w:space="0" w:color="auto"/>
          </w:divBdr>
        </w:div>
        <w:div w:id="345712333">
          <w:marLeft w:val="75"/>
          <w:marRight w:val="75"/>
          <w:marTop w:val="150"/>
          <w:marBottom w:val="150"/>
          <w:divBdr>
            <w:top w:val="none" w:sz="0" w:space="0" w:color="auto"/>
            <w:left w:val="none" w:sz="0" w:space="0" w:color="auto"/>
            <w:bottom w:val="none" w:sz="0" w:space="0" w:color="auto"/>
            <w:right w:val="none" w:sz="0" w:space="0" w:color="auto"/>
          </w:divBdr>
        </w:div>
        <w:div w:id="246430122">
          <w:marLeft w:val="75"/>
          <w:marRight w:val="75"/>
          <w:marTop w:val="150"/>
          <w:marBottom w:val="150"/>
          <w:divBdr>
            <w:top w:val="none" w:sz="0" w:space="0" w:color="auto"/>
            <w:left w:val="none" w:sz="0" w:space="0" w:color="auto"/>
            <w:bottom w:val="none" w:sz="0" w:space="0" w:color="auto"/>
            <w:right w:val="none" w:sz="0" w:space="0" w:color="auto"/>
          </w:divBdr>
        </w:div>
      </w:divsChild>
    </w:div>
    <w:div w:id="1203707710">
      <w:bodyDiv w:val="1"/>
      <w:marLeft w:val="0"/>
      <w:marRight w:val="0"/>
      <w:marTop w:val="0"/>
      <w:marBottom w:val="0"/>
      <w:divBdr>
        <w:top w:val="none" w:sz="0" w:space="0" w:color="auto"/>
        <w:left w:val="none" w:sz="0" w:space="0" w:color="auto"/>
        <w:bottom w:val="none" w:sz="0" w:space="0" w:color="auto"/>
        <w:right w:val="none" w:sz="0" w:space="0" w:color="auto"/>
      </w:divBdr>
    </w:div>
    <w:div w:id="1304312530">
      <w:bodyDiv w:val="1"/>
      <w:marLeft w:val="0"/>
      <w:marRight w:val="0"/>
      <w:marTop w:val="0"/>
      <w:marBottom w:val="0"/>
      <w:divBdr>
        <w:top w:val="none" w:sz="0" w:space="0" w:color="auto"/>
        <w:left w:val="none" w:sz="0" w:space="0" w:color="auto"/>
        <w:bottom w:val="none" w:sz="0" w:space="0" w:color="auto"/>
        <w:right w:val="none" w:sz="0" w:space="0" w:color="auto"/>
      </w:divBdr>
    </w:div>
    <w:div w:id="1325937886">
      <w:bodyDiv w:val="1"/>
      <w:marLeft w:val="0"/>
      <w:marRight w:val="0"/>
      <w:marTop w:val="0"/>
      <w:marBottom w:val="0"/>
      <w:divBdr>
        <w:top w:val="none" w:sz="0" w:space="0" w:color="auto"/>
        <w:left w:val="none" w:sz="0" w:space="0" w:color="auto"/>
        <w:bottom w:val="none" w:sz="0" w:space="0" w:color="auto"/>
        <w:right w:val="none" w:sz="0" w:space="0" w:color="auto"/>
      </w:divBdr>
    </w:div>
    <w:div w:id="1337920539">
      <w:bodyDiv w:val="1"/>
      <w:marLeft w:val="0"/>
      <w:marRight w:val="0"/>
      <w:marTop w:val="0"/>
      <w:marBottom w:val="0"/>
      <w:divBdr>
        <w:top w:val="none" w:sz="0" w:space="0" w:color="auto"/>
        <w:left w:val="none" w:sz="0" w:space="0" w:color="auto"/>
        <w:bottom w:val="none" w:sz="0" w:space="0" w:color="auto"/>
        <w:right w:val="none" w:sz="0" w:space="0" w:color="auto"/>
      </w:divBdr>
      <w:divsChild>
        <w:div w:id="12927289">
          <w:marLeft w:val="0"/>
          <w:marRight w:val="0"/>
          <w:marTop w:val="0"/>
          <w:marBottom w:val="225"/>
          <w:divBdr>
            <w:top w:val="none" w:sz="0" w:space="0" w:color="auto"/>
            <w:left w:val="none" w:sz="0" w:space="0" w:color="auto"/>
            <w:bottom w:val="none" w:sz="0" w:space="0" w:color="auto"/>
            <w:right w:val="none" w:sz="0" w:space="0" w:color="auto"/>
          </w:divBdr>
          <w:divsChild>
            <w:div w:id="1322267942">
              <w:marLeft w:val="0"/>
              <w:marRight w:val="0"/>
              <w:marTop w:val="0"/>
              <w:marBottom w:val="0"/>
              <w:divBdr>
                <w:top w:val="none" w:sz="0" w:space="0" w:color="auto"/>
                <w:left w:val="none" w:sz="0" w:space="0" w:color="auto"/>
                <w:bottom w:val="none" w:sz="0" w:space="0" w:color="auto"/>
                <w:right w:val="none" w:sz="0" w:space="0" w:color="auto"/>
              </w:divBdr>
              <w:divsChild>
                <w:div w:id="1978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3971">
      <w:bodyDiv w:val="1"/>
      <w:marLeft w:val="0"/>
      <w:marRight w:val="0"/>
      <w:marTop w:val="0"/>
      <w:marBottom w:val="0"/>
      <w:divBdr>
        <w:top w:val="none" w:sz="0" w:space="0" w:color="auto"/>
        <w:left w:val="none" w:sz="0" w:space="0" w:color="auto"/>
        <w:bottom w:val="none" w:sz="0" w:space="0" w:color="auto"/>
        <w:right w:val="none" w:sz="0" w:space="0" w:color="auto"/>
      </w:divBdr>
      <w:divsChild>
        <w:div w:id="1822960046">
          <w:marLeft w:val="150"/>
          <w:marRight w:val="0"/>
          <w:marTop w:val="0"/>
          <w:marBottom w:val="150"/>
          <w:divBdr>
            <w:top w:val="none" w:sz="0" w:space="0" w:color="auto"/>
            <w:left w:val="none" w:sz="0" w:space="0" w:color="auto"/>
            <w:bottom w:val="none" w:sz="0" w:space="0" w:color="auto"/>
            <w:right w:val="none" w:sz="0" w:space="0" w:color="auto"/>
          </w:divBdr>
        </w:div>
        <w:div w:id="442841062">
          <w:marLeft w:val="150"/>
          <w:marRight w:val="0"/>
          <w:marTop w:val="0"/>
          <w:marBottom w:val="150"/>
          <w:divBdr>
            <w:top w:val="none" w:sz="0" w:space="0" w:color="auto"/>
            <w:left w:val="none" w:sz="0" w:space="0" w:color="auto"/>
            <w:bottom w:val="none" w:sz="0" w:space="0" w:color="auto"/>
            <w:right w:val="none" w:sz="0" w:space="0" w:color="auto"/>
          </w:divBdr>
        </w:div>
        <w:div w:id="278728159">
          <w:marLeft w:val="150"/>
          <w:marRight w:val="0"/>
          <w:marTop w:val="0"/>
          <w:marBottom w:val="150"/>
          <w:divBdr>
            <w:top w:val="none" w:sz="0" w:space="0" w:color="auto"/>
            <w:left w:val="none" w:sz="0" w:space="0" w:color="auto"/>
            <w:bottom w:val="none" w:sz="0" w:space="0" w:color="auto"/>
            <w:right w:val="none" w:sz="0" w:space="0" w:color="auto"/>
          </w:divBdr>
        </w:div>
        <w:div w:id="583611599">
          <w:marLeft w:val="150"/>
          <w:marRight w:val="0"/>
          <w:marTop w:val="0"/>
          <w:marBottom w:val="150"/>
          <w:divBdr>
            <w:top w:val="none" w:sz="0" w:space="0" w:color="auto"/>
            <w:left w:val="none" w:sz="0" w:space="0" w:color="auto"/>
            <w:bottom w:val="none" w:sz="0" w:space="0" w:color="auto"/>
            <w:right w:val="none" w:sz="0" w:space="0" w:color="auto"/>
          </w:divBdr>
          <w:divsChild>
            <w:div w:id="798230803">
              <w:marLeft w:val="0"/>
              <w:marRight w:val="0"/>
              <w:marTop w:val="0"/>
              <w:marBottom w:val="0"/>
              <w:divBdr>
                <w:top w:val="none" w:sz="0" w:space="0" w:color="auto"/>
                <w:left w:val="none" w:sz="0" w:space="0" w:color="auto"/>
                <w:bottom w:val="none" w:sz="0" w:space="0" w:color="auto"/>
                <w:right w:val="none" w:sz="0" w:space="0" w:color="auto"/>
              </w:divBdr>
            </w:div>
          </w:divsChild>
        </w:div>
        <w:div w:id="1505975435">
          <w:marLeft w:val="150"/>
          <w:marRight w:val="0"/>
          <w:marTop w:val="0"/>
          <w:marBottom w:val="150"/>
          <w:divBdr>
            <w:top w:val="none" w:sz="0" w:space="0" w:color="auto"/>
            <w:left w:val="none" w:sz="0" w:space="0" w:color="auto"/>
            <w:bottom w:val="none" w:sz="0" w:space="0" w:color="auto"/>
            <w:right w:val="none" w:sz="0" w:space="0" w:color="auto"/>
          </w:divBdr>
          <w:divsChild>
            <w:div w:id="1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662">
      <w:bodyDiv w:val="1"/>
      <w:marLeft w:val="0"/>
      <w:marRight w:val="0"/>
      <w:marTop w:val="0"/>
      <w:marBottom w:val="0"/>
      <w:divBdr>
        <w:top w:val="none" w:sz="0" w:space="0" w:color="auto"/>
        <w:left w:val="none" w:sz="0" w:space="0" w:color="auto"/>
        <w:bottom w:val="none" w:sz="0" w:space="0" w:color="auto"/>
        <w:right w:val="none" w:sz="0" w:space="0" w:color="auto"/>
      </w:divBdr>
    </w:div>
    <w:div w:id="1520313328">
      <w:bodyDiv w:val="1"/>
      <w:marLeft w:val="0"/>
      <w:marRight w:val="0"/>
      <w:marTop w:val="0"/>
      <w:marBottom w:val="0"/>
      <w:divBdr>
        <w:top w:val="none" w:sz="0" w:space="0" w:color="auto"/>
        <w:left w:val="none" w:sz="0" w:space="0" w:color="auto"/>
        <w:bottom w:val="none" w:sz="0" w:space="0" w:color="auto"/>
        <w:right w:val="none" w:sz="0" w:space="0" w:color="auto"/>
      </w:divBdr>
    </w:div>
    <w:div w:id="1692535545">
      <w:bodyDiv w:val="1"/>
      <w:marLeft w:val="0"/>
      <w:marRight w:val="0"/>
      <w:marTop w:val="0"/>
      <w:marBottom w:val="0"/>
      <w:divBdr>
        <w:top w:val="none" w:sz="0" w:space="0" w:color="auto"/>
        <w:left w:val="none" w:sz="0" w:space="0" w:color="auto"/>
        <w:bottom w:val="none" w:sz="0" w:space="0" w:color="auto"/>
        <w:right w:val="none" w:sz="0" w:space="0" w:color="auto"/>
      </w:divBdr>
      <w:divsChild>
        <w:div w:id="1513296106">
          <w:marLeft w:val="150"/>
          <w:marRight w:val="0"/>
          <w:marTop w:val="0"/>
          <w:marBottom w:val="150"/>
          <w:divBdr>
            <w:top w:val="none" w:sz="0" w:space="0" w:color="auto"/>
            <w:left w:val="none" w:sz="0" w:space="0" w:color="auto"/>
            <w:bottom w:val="none" w:sz="0" w:space="0" w:color="auto"/>
            <w:right w:val="none" w:sz="0" w:space="0" w:color="auto"/>
          </w:divBdr>
        </w:div>
        <w:div w:id="443769642">
          <w:marLeft w:val="75"/>
          <w:marRight w:val="75"/>
          <w:marTop w:val="150"/>
          <w:marBottom w:val="150"/>
          <w:divBdr>
            <w:top w:val="none" w:sz="0" w:space="0" w:color="auto"/>
            <w:left w:val="none" w:sz="0" w:space="0" w:color="auto"/>
            <w:bottom w:val="none" w:sz="0" w:space="0" w:color="auto"/>
            <w:right w:val="none" w:sz="0" w:space="0" w:color="auto"/>
          </w:divBdr>
        </w:div>
      </w:divsChild>
    </w:div>
    <w:div w:id="2011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8A5EF3C6</Template>
  <TotalTime>17</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Fullhurst Community College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Hough,M</dc:creator>
  <cp:keywords/>
  <dc:description/>
  <cp:lastModifiedBy>Bramley,C</cp:lastModifiedBy>
  <cp:revision>4</cp:revision>
  <dcterms:created xsi:type="dcterms:W3CDTF">2019-03-04T10:42:00Z</dcterms:created>
  <dcterms:modified xsi:type="dcterms:W3CDTF">2019-03-04T10:59:00Z</dcterms:modified>
</cp:coreProperties>
</file>